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5F5" w:rsidRDefault="006C287C" w:rsidP="008E7B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8"/>
          <w:szCs w:val="48"/>
        </w:rPr>
      </w:pPr>
      <w:r w:rsidRPr="00DB6DA0">
        <w:rPr>
          <w:rFonts w:ascii="Arial" w:hAnsi="Arial" w:cs="Arial"/>
          <w:b/>
          <w:bCs/>
          <w:sz w:val="48"/>
          <w:szCs w:val="48"/>
        </w:rPr>
        <w:t xml:space="preserve">EC Declaration of </w:t>
      </w:r>
      <w:r w:rsidR="00BD68E1">
        <w:rPr>
          <w:rFonts w:ascii="Arial" w:hAnsi="Arial" w:cs="Arial"/>
          <w:b/>
          <w:bCs/>
          <w:sz w:val="48"/>
          <w:szCs w:val="48"/>
        </w:rPr>
        <w:t>Performance</w:t>
      </w:r>
      <w:bookmarkStart w:id="0" w:name="_GoBack"/>
      <w:bookmarkEnd w:id="0"/>
    </w:p>
    <w:p w:rsidR="006C287C" w:rsidRDefault="006C287C" w:rsidP="006C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C287C" w:rsidRPr="006C287C" w:rsidRDefault="006C287C" w:rsidP="006C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C287C">
        <w:rPr>
          <w:rFonts w:ascii="Arial" w:hAnsi="Arial" w:cs="Arial"/>
          <w:b/>
          <w:bCs/>
          <w:sz w:val="20"/>
          <w:szCs w:val="20"/>
        </w:rPr>
        <w:t>Lime Green Product Ltd</w:t>
      </w:r>
    </w:p>
    <w:p w:rsidR="006C287C" w:rsidRPr="006C287C" w:rsidRDefault="006C287C" w:rsidP="006C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C287C">
        <w:rPr>
          <w:rFonts w:ascii="Arial" w:hAnsi="Arial" w:cs="Arial"/>
          <w:b/>
          <w:bCs/>
          <w:sz w:val="20"/>
          <w:szCs w:val="20"/>
        </w:rPr>
        <w:t>Coates Kilns</w:t>
      </w:r>
    </w:p>
    <w:p w:rsidR="006C287C" w:rsidRPr="006C287C" w:rsidRDefault="006C287C" w:rsidP="006C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C287C">
        <w:rPr>
          <w:rFonts w:ascii="Arial" w:hAnsi="Arial" w:cs="Arial"/>
          <w:b/>
          <w:bCs/>
          <w:sz w:val="20"/>
          <w:szCs w:val="20"/>
        </w:rPr>
        <w:t>Stretton Road</w:t>
      </w:r>
    </w:p>
    <w:p w:rsidR="006C287C" w:rsidRPr="006C287C" w:rsidRDefault="006C287C" w:rsidP="006C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C287C">
        <w:rPr>
          <w:rFonts w:ascii="Arial" w:hAnsi="Arial" w:cs="Arial"/>
          <w:b/>
          <w:bCs/>
          <w:sz w:val="20"/>
          <w:szCs w:val="20"/>
        </w:rPr>
        <w:t>Much Wenlock</w:t>
      </w:r>
    </w:p>
    <w:p w:rsidR="006C287C" w:rsidRPr="006C287C" w:rsidRDefault="006C287C" w:rsidP="006C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C287C">
        <w:rPr>
          <w:rFonts w:ascii="Arial" w:hAnsi="Arial" w:cs="Arial"/>
          <w:b/>
          <w:bCs/>
          <w:sz w:val="20"/>
          <w:szCs w:val="20"/>
        </w:rPr>
        <w:t>TF13 6DG</w:t>
      </w:r>
    </w:p>
    <w:p w:rsidR="006C287C" w:rsidRPr="006C287C" w:rsidRDefault="006C287C" w:rsidP="006C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C287C" w:rsidRDefault="006C287C" w:rsidP="006C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C287C">
        <w:rPr>
          <w:rFonts w:ascii="Arial" w:hAnsi="Arial" w:cs="Arial"/>
          <w:bCs/>
          <w:sz w:val="20"/>
          <w:szCs w:val="20"/>
        </w:rPr>
        <w:t>Declares that the product</w:t>
      </w:r>
      <w:r w:rsidRPr="006C287C">
        <w:rPr>
          <w:rFonts w:ascii="Arial" w:hAnsi="Arial" w:cs="Arial"/>
          <w:b/>
          <w:bCs/>
          <w:sz w:val="20"/>
          <w:szCs w:val="20"/>
        </w:rPr>
        <w:t xml:space="preserve"> Lime Green </w:t>
      </w:r>
      <w:r w:rsidR="00161A35">
        <w:rPr>
          <w:rFonts w:ascii="Arial" w:hAnsi="Arial" w:cs="Arial"/>
          <w:b/>
          <w:bCs/>
          <w:sz w:val="20"/>
          <w:szCs w:val="20"/>
        </w:rPr>
        <w:t>Ash</w:t>
      </w:r>
      <w:r w:rsidR="001A458D">
        <w:rPr>
          <w:rFonts w:ascii="Arial" w:hAnsi="Arial" w:cs="Arial"/>
          <w:b/>
          <w:bCs/>
          <w:sz w:val="20"/>
          <w:szCs w:val="20"/>
        </w:rPr>
        <w:t>l</w:t>
      </w:r>
      <w:r w:rsidR="00161A35">
        <w:rPr>
          <w:rFonts w:ascii="Arial" w:hAnsi="Arial" w:cs="Arial"/>
          <w:b/>
          <w:bCs/>
          <w:sz w:val="20"/>
          <w:szCs w:val="20"/>
        </w:rPr>
        <w:t>ar Mortar</w:t>
      </w:r>
      <w:r w:rsidR="00C1599D">
        <w:rPr>
          <w:rFonts w:ascii="Arial" w:hAnsi="Arial" w:cs="Arial"/>
          <w:b/>
          <w:bCs/>
          <w:sz w:val="20"/>
          <w:szCs w:val="20"/>
        </w:rPr>
        <w:t xml:space="preserve">, </w:t>
      </w:r>
      <w:r w:rsidR="00976676" w:rsidRPr="00976676">
        <w:rPr>
          <w:rFonts w:ascii="Arial" w:hAnsi="Arial" w:cs="Arial"/>
          <w:bCs/>
          <w:sz w:val="20"/>
          <w:szCs w:val="20"/>
        </w:rPr>
        <w:t xml:space="preserve">described in the product datasheet, is </w:t>
      </w:r>
      <w:r w:rsidR="00C1599D" w:rsidRPr="00C1599D">
        <w:rPr>
          <w:rFonts w:ascii="Arial" w:hAnsi="Arial" w:cs="Arial"/>
          <w:bCs/>
          <w:sz w:val="20"/>
          <w:szCs w:val="20"/>
        </w:rPr>
        <w:t>manufactured at the above address</w:t>
      </w:r>
      <w:r w:rsidR="00C1599D">
        <w:rPr>
          <w:rFonts w:ascii="Arial" w:hAnsi="Arial" w:cs="Arial"/>
          <w:b/>
          <w:bCs/>
          <w:sz w:val="20"/>
          <w:szCs w:val="20"/>
        </w:rPr>
        <w:t>,</w:t>
      </w:r>
      <w:r w:rsidRPr="006C287C">
        <w:rPr>
          <w:rFonts w:ascii="Arial" w:hAnsi="Arial" w:cs="Arial"/>
          <w:b/>
          <w:bCs/>
          <w:sz w:val="20"/>
          <w:szCs w:val="20"/>
        </w:rPr>
        <w:t xml:space="preserve"> </w:t>
      </w:r>
      <w:r w:rsidR="004D3F67" w:rsidRPr="004D3F67">
        <w:rPr>
          <w:rFonts w:ascii="Arial" w:hAnsi="Arial" w:cs="Arial"/>
          <w:bCs/>
          <w:sz w:val="20"/>
          <w:szCs w:val="20"/>
        </w:rPr>
        <w:t>has undergone</w:t>
      </w:r>
      <w:r w:rsidR="00A3269A">
        <w:rPr>
          <w:rFonts w:ascii="Arial" w:hAnsi="Arial" w:cs="Arial"/>
          <w:bCs/>
          <w:sz w:val="20"/>
          <w:szCs w:val="20"/>
        </w:rPr>
        <w:t xml:space="preserve"> relevant</w:t>
      </w:r>
      <w:r w:rsidR="004D3F67" w:rsidRPr="004D3F67">
        <w:rPr>
          <w:rFonts w:ascii="Arial" w:hAnsi="Arial" w:cs="Arial"/>
          <w:bCs/>
          <w:sz w:val="20"/>
          <w:szCs w:val="20"/>
        </w:rPr>
        <w:t xml:space="preserve"> Initial Type Testing </w:t>
      </w:r>
      <w:r w:rsidR="004D3F67">
        <w:rPr>
          <w:rFonts w:ascii="Arial" w:hAnsi="Arial" w:cs="Arial"/>
          <w:bCs/>
          <w:sz w:val="20"/>
          <w:szCs w:val="20"/>
        </w:rPr>
        <w:t xml:space="preserve">and </w:t>
      </w:r>
      <w:r w:rsidRPr="006C287C">
        <w:rPr>
          <w:rFonts w:ascii="Arial" w:hAnsi="Arial" w:cs="Arial"/>
          <w:bCs/>
          <w:sz w:val="20"/>
          <w:szCs w:val="20"/>
        </w:rPr>
        <w:t>complies with the requirements of</w:t>
      </w:r>
      <w:r w:rsidR="00976676">
        <w:rPr>
          <w:rFonts w:ascii="Arial" w:hAnsi="Arial" w:cs="Arial"/>
          <w:bCs/>
          <w:sz w:val="20"/>
          <w:szCs w:val="20"/>
        </w:rPr>
        <w:t xml:space="preserve"> annexe ZA1 of</w:t>
      </w:r>
      <w:r w:rsidRPr="006C287C">
        <w:rPr>
          <w:rFonts w:ascii="Arial" w:hAnsi="Arial" w:cs="Arial"/>
          <w:bCs/>
          <w:sz w:val="20"/>
          <w:szCs w:val="20"/>
        </w:rPr>
        <w:t xml:space="preserve"> EN BS 998:</w:t>
      </w:r>
      <w:r w:rsidR="006D272F">
        <w:rPr>
          <w:rFonts w:ascii="Arial" w:hAnsi="Arial" w:cs="Arial"/>
          <w:bCs/>
          <w:sz w:val="20"/>
          <w:szCs w:val="20"/>
        </w:rPr>
        <w:t>2</w:t>
      </w:r>
      <w:r w:rsidR="00635F18">
        <w:rPr>
          <w:rFonts w:ascii="Arial" w:hAnsi="Arial" w:cs="Arial"/>
          <w:bCs/>
          <w:sz w:val="20"/>
          <w:szCs w:val="20"/>
        </w:rPr>
        <w:t xml:space="preserve"> 2010.</w:t>
      </w:r>
      <w:r w:rsidR="004D3F67">
        <w:rPr>
          <w:rFonts w:ascii="Arial" w:hAnsi="Arial" w:cs="Arial"/>
          <w:bCs/>
          <w:sz w:val="20"/>
          <w:szCs w:val="20"/>
        </w:rPr>
        <w:t xml:space="preserve"> </w:t>
      </w:r>
    </w:p>
    <w:p w:rsidR="006C287C" w:rsidRDefault="00976676" w:rsidP="006C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976676">
        <w:rPr>
          <w:rFonts w:ascii="Arial" w:hAnsi="Arial" w:cs="Arial"/>
          <w:b/>
          <w:bCs/>
          <w:sz w:val="20"/>
          <w:szCs w:val="20"/>
        </w:rPr>
        <w:t>Lime Green Ashlar Mortar</w:t>
      </w:r>
      <w:r>
        <w:rPr>
          <w:rFonts w:ascii="Arial" w:hAnsi="Arial" w:cs="Arial"/>
          <w:bCs/>
          <w:sz w:val="20"/>
          <w:szCs w:val="20"/>
        </w:rPr>
        <w:t xml:space="preserve"> is made under Factory Production Control at the above address  according to Annexe ZA2 of EN BS 998 -2 and complies with the requirements of CE marking.</w:t>
      </w:r>
    </w:p>
    <w:p w:rsidR="008E7B57" w:rsidRDefault="008E7B57" w:rsidP="008E7B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731FE" w:rsidRDefault="00C731FE" w:rsidP="00C731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2"/>
      </w:tblGrid>
      <w:tr w:rsidR="002A2BC0" w:rsidTr="005311CF">
        <w:trPr>
          <w:trHeight w:val="785"/>
        </w:trPr>
        <w:tc>
          <w:tcPr>
            <w:tcW w:w="6482" w:type="dxa"/>
          </w:tcPr>
          <w:p w:rsidR="002A2BC0" w:rsidRDefault="002A2BC0" w:rsidP="002A2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BC0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238250" cy="872593"/>
                  <wp:effectExtent l="0" t="0" r="0" b="0"/>
                  <wp:docPr id="2" name="Picture 1" descr="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368" cy="8726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BC0" w:rsidTr="005311CF">
        <w:trPr>
          <w:trHeight w:val="580"/>
        </w:trPr>
        <w:tc>
          <w:tcPr>
            <w:tcW w:w="6482" w:type="dxa"/>
          </w:tcPr>
          <w:p w:rsidR="002A2BC0" w:rsidRDefault="002A2BC0" w:rsidP="002A2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A2BC0" w:rsidRDefault="002A2BC0" w:rsidP="002A2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Lime Green Products Ltd</w:t>
            </w:r>
          </w:p>
          <w:p w:rsidR="002A2BC0" w:rsidRDefault="002A2BC0" w:rsidP="002A2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Coates Kilns, Stretton Road, Much Wenlock, TF13 6DG</w:t>
            </w:r>
          </w:p>
          <w:p w:rsidR="002A2BC0" w:rsidRDefault="002A2BC0" w:rsidP="002A2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A2BC0" w:rsidRDefault="002A2BC0" w:rsidP="002A2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262F7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2A2BC0" w:rsidRDefault="002A2BC0" w:rsidP="002A2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BC0" w:rsidTr="005311CF">
        <w:trPr>
          <w:trHeight w:val="4871"/>
        </w:trPr>
        <w:tc>
          <w:tcPr>
            <w:tcW w:w="6482" w:type="dxa"/>
          </w:tcPr>
          <w:p w:rsidR="002A2BC0" w:rsidRDefault="002A2BC0" w:rsidP="00C83E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A2BC0" w:rsidRDefault="002A2BC0" w:rsidP="00C83E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 998–</w:t>
            </w:r>
            <w:r w:rsidR="006D272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2A2BC0" w:rsidRDefault="002A2BC0" w:rsidP="00C83E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A2BC0" w:rsidRDefault="00161A35" w:rsidP="00C83E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Prescribed </w:t>
            </w:r>
            <w:r w:rsidR="002A2BC0">
              <w:rPr>
                <w:rFonts w:ascii="Arial" w:hAnsi="Arial" w:cs="Arial"/>
                <w:b/>
                <w:bCs/>
                <w:sz w:val="20"/>
                <w:szCs w:val="20"/>
              </w:rPr>
              <w:t>General Purpose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masonry mortar for external use</w:t>
            </w:r>
          </w:p>
          <w:p w:rsidR="002A2BC0" w:rsidRDefault="002A2BC0" w:rsidP="00C83E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95182" w:rsidRDefault="00161A35" w:rsidP="00C83E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Proportion of Constituents</w:t>
            </w:r>
            <w:r w:rsidR="005F59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(by volume):</w:t>
            </w:r>
          </w:p>
          <w:p w:rsidR="00161A35" w:rsidRDefault="00161A35" w:rsidP="00C83E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Natural Hydraulic Lime:  1 Part</w:t>
            </w:r>
          </w:p>
          <w:p w:rsidR="00161A35" w:rsidRDefault="005311CF" w:rsidP="00C83E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Aggregates:  </w:t>
            </w:r>
            <w:r w:rsidR="00161A35">
              <w:rPr>
                <w:rFonts w:ascii="Arial" w:hAnsi="Arial" w:cs="Arial"/>
                <w:bCs/>
                <w:sz w:val="20"/>
                <w:szCs w:val="20"/>
              </w:rPr>
              <w:t>2 Parts</w:t>
            </w:r>
          </w:p>
          <w:p w:rsidR="005F590B" w:rsidRPr="005F590B" w:rsidRDefault="005F590B" w:rsidP="00C83E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Contents of chloride: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NPD</w:t>
            </w:r>
          </w:p>
          <w:p w:rsidR="00A760E8" w:rsidRPr="00A760E8" w:rsidRDefault="00A760E8" w:rsidP="00C83E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60E8">
              <w:rPr>
                <w:rFonts w:ascii="Arial" w:hAnsi="Arial" w:cs="Arial"/>
                <w:b/>
                <w:bCs/>
                <w:sz w:val="20"/>
                <w:szCs w:val="20"/>
              </w:rPr>
              <w:t>Water absorption</w:t>
            </w:r>
            <w:r w:rsidR="005F590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635F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35F18" w:rsidRPr="00635F18">
              <w:rPr>
                <w:rFonts w:ascii="Arial" w:hAnsi="Arial" w:cs="Arial"/>
                <w:bCs/>
                <w:sz w:val="20"/>
                <w:szCs w:val="20"/>
              </w:rPr>
              <w:t>1.5</w:t>
            </w:r>
            <w:r w:rsidR="00635F1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35F18" w:rsidRPr="00635F18">
              <w:rPr>
                <w:rFonts w:ascii="Arial" w:hAnsi="Arial" w:cs="Arial"/>
                <w:bCs/>
                <w:sz w:val="20"/>
                <w:szCs w:val="20"/>
              </w:rPr>
              <w:t>kg/(m</w:t>
            </w:r>
            <w:r w:rsidR="00635F18" w:rsidRPr="00635F18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  <w:r w:rsidR="00635F18" w:rsidRPr="00635F18">
              <w:rPr>
                <w:rFonts w:ascii="Arial" w:hAnsi="Arial" w:cs="Arial"/>
                <w:bCs/>
                <w:sz w:val="20"/>
                <w:szCs w:val="20"/>
              </w:rPr>
              <w:t>.min</w:t>
            </w:r>
            <w:r w:rsidR="00635F18" w:rsidRPr="00635F18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0.5</w:t>
            </w:r>
            <w:r w:rsidR="00635F18" w:rsidRPr="00635F18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:rsidR="00161A35" w:rsidRPr="00A760E8" w:rsidRDefault="00A760E8" w:rsidP="00C83E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60E8">
              <w:rPr>
                <w:rFonts w:ascii="Arial" w:hAnsi="Arial" w:cs="Arial"/>
                <w:b/>
                <w:bCs/>
                <w:sz w:val="20"/>
                <w:szCs w:val="20"/>
              </w:rPr>
              <w:t>Water vapour permeability</w:t>
            </w:r>
            <w:r w:rsidR="0088169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991E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991E28" w:rsidRPr="00991E28">
              <w:rPr>
                <w:rFonts w:ascii="Arial" w:hAnsi="Arial" w:cs="Arial"/>
                <w:bCs/>
                <w:sz w:val="20"/>
                <w:szCs w:val="20"/>
              </w:rPr>
              <w:t>μ</w:t>
            </w:r>
            <w:r w:rsidR="00991E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91E28" w:rsidRPr="00991E28">
              <w:rPr>
                <w:rFonts w:ascii="Arial" w:hAnsi="Arial" w:cs="Arial"/>
                <w:bCs/>
                <w:sz w:val="20"/>
                <w:szCs w:val="20"/>
              </w:rPr>
              <w:t>5 / 20</w:t>
            </w:r>
            <w:r w:rsidR="00991E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2A2BC0" w:rsidRPr="007D3433" w:rsidRDefault="00881698" w:rsidP="00C83E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Reaction to fire: </w:t>
            </w:r>
            <w:r w:rsidR="00D320B2">
              <w:rPr>
                <w:rFonts w:ascii="Arial" w:hAnsi="Arial" w:cs="Arial"/>
                <w:sz w:val="20"/>
                <w:szCs w:val="20"/>
              </w:rPr>
              <w:t>Class A</w:t>
            </w:r>
            <w:r w:rsidR="002A2BC0" w:rsidRPr="000356EC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991E28" w:rsidRPr="00262F7B" w:rsidRDefault="002A2BC0" w:rsidP="00C83E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31FE">
              <w:rPr>
                <w:rFonts w:ascii="Arial" w:hAnsi="Arial" w:cs="Arial"/>
                <w:b/>
                <w:sz w:val="20"/>
                <w:szCs w:val="20"/>
              </w:rPr>
              <w:t>Thermal Conductivity</w:t>
            </w:r>
            <w:r w:rsidR="00C83EA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991E2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62F7B" w:rsidRPr="00262F7B">
              <w:rPr>
                <w:rFonts w:ascii="Arial" w:hAnsi="Arial" w:cs="Arial"/>
                <w:sz w:val="20"/>
                <w:szCs w:val="20"/>
              </w:rPr>
              <w:t>(</w:t>
            </w:r>
            <w:r w:rsidR="00991E28" w:rsidRPr="00262F7B">
              <w:rPr>
                <w:rFonts w:ascii="Arial" w:hAnsi="Arial" w:cs="Arial"/>
                <w:sz w:val="20"/>
                <w:szCs w:val="20"/>
              </w:rPr>
              <w:t>λ</w:t>
            </w:r>
            <w:r w:rsidR="00991E28" w:rsidRPr="00262F7B">
              <w:rPr>
                <w:rFonts w:ascii="Arial" w:hAnsi="Arial" w:cs="Arial"/>
                <w:sz w:val="16"/>
                <w:szCs w:val="16"/>
              </w:rPr>
              <w:t>10</w:t>
            </w:r>
            <w:r w:rsidR="00262F7B">
              <w:rPr>
                <w:rFonts w:ascii="Arial" w:hAnsi="Arial" w:cs="Arial"/>
                <w:sz w:val="20"/>
                <w:szCs w:val="20"/>
              </w:rPr>
              <w:t>,dry)</w:t>
            </w:r>
            <w:r w:rsidR="00991E28" w:rsidRPr="00262F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3E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1E28" w:rsidRPr="00262F7B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="00991E28" w:rsidRPr="00262F7B">
              <w:rPr>
                <w:rFonts w:ascii="Arial" w:hAnsi="Arial" w:cs="Arial"/>
                <w:sz w:val="20"/>
                <w:szCs w:val="20"/>
              </w:rPr>
              <w:t xml:space="preserve"> =50%:</w:t>
            </w:r>
            <w:r w:rsidR="008816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1E28" w:rsidRPr="00262F7B">
              <w:rPr>
                <w:rFonts w:ascii="Arial" w:hAnsi="Arial" w:cs="Arial"/>
                <w:sz w:val="20"/>
                <w:szCs w:val="20"/>
              </w:rPr>
              <w:t>0.47</w:t>
            </w:r>
            <w:r w:rsidR="00881698">
              <w:rPr>
                <w:rFonts w:ascii="Arial" w:hAnsi="Arial" w:cs="Arial"/>
                <w:sz w:val="20"/>
                <w:szCs w:val="20"/>
              </w:rPr>
              <w:t xml:space="preserve"> W/</w:t>
            </w:r>
            <w:proofErr w:type="spellStart"/>
            <w:r w:rsidR="00881698">
              <w:rPr>
                <w:rFonts w:ascii="Arial" w:hAnsi="Arial" w:cs="Arial"/>
                <w:sz w:val="20"/>
                <w:szCs w:val="20"/>
              </w:rPr>
              <w:t>mK</w:t>
            </w:r>
            <w:proofErr w:type="spellEnd"/>
          </w:p>
          <w:p w:rsidR="002A2BC0" w:rsidRDefault="00991E28" w:rsidP="00C83E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62F7B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</w:t>
            </w:r>
            <w:r w:rsidR="00C83EA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62F7B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Pr="00262F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2BC0" w:rsidRPr="00262F7B">
              <w:rPr>
                <w:rFonts w:ascii="Arial" w:hAnsi="Arial" w:cs="Arial"/>
                <w:sz w:val="20"/>
                <w:szCs w:val="20"/>
              </w:rPr>
              <w:t>=90%:</w:t>
            </w:r>
            <w:r w:rsidR="002A2B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91E28">
              <w:rPr>
                <w:rFonts w:ascii="Arial" w:hAnsi="Arial" w:cs="Arial"/>
                <w:sz w:val="20"/>
                <w:szCs w:val="20"/>
              </w:rPr>
              <w:t>0.54</w:t>
            </w:r>
            <w:r w:rsidR="008816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81698">
              <w:rPr>
                <w:rFonts w:ascii="Arial" w:hAnsi="Arial" w:cs="Arial"/>
                <w:sz w:val="20"/>
                <w:szCs w:val="20"/>
              </w:rPr>
              <w:t>W/</w:t>
            </w:r>
            <w:proofErr w:type="spellStart"/>
            <w:r w:rsidR="00881698">
              <w:rPr>
                <w:rFonts w:ascii="Arial" w:hAnsi="Arial" w:cs="Arial"/>
                <w:sz w:val="20"/>
                <w:szCs w:val="20"/>
              </w:rPr>
              <w:t>mK</w:t>
            </w:r>
            <w:proofErr w:type="spellEnd"/>
          </w:p>
          <w:p w:rsidR="00A146E9" w:rsidRDefault="00A146E9" w:rsidP="00635F1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4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Durability (against freeze-thaw): </w:t>
            </w:r>
            <w:r w:rsidRPr="00A146E9">
              <w:rPr>
                <w:rFonts w:ascii="Arial" w:hAnsi="Arial" w:cs="Arial"/>
                <w:sz w:val="20"/>
                <w:szCs w:val="20"/>
              </w:rPr>
              <w:t>evaluation based</w:t>
            </w:r>
            <w:r w:rsidR="00635F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46E9">
              <w:rPr>
                <w:rFonts w:ascii="Arial" w:hAnsi="Arial" w:cs="Arial"/>
                <w:sz w:val="20"/>
                <w:szCs w:val="20"/>
              </w:rPr>
              <w:t>on provisions valid in the intended place of use of the</w:t>
            </w:r>
            <w:r w:rsidR="00635F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46E9">
              <w:rPr>
                <w:rFonts w:ascii="Arial" w:hAnsi="Arial" w:cs="Arial"/>
                <w:sz w:val="20"/>
                <w:szCs w:val="20"/>
              </w:rPr>
              <w:t>mortar</w:t>
            </w:r>
            <w:r w:rsidR="00E95DA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1E1E40" w:rsidRDefault="00F42F40" w:rsidP="006C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132080</wp:posOffset>
            </wp:positionV>
            <wp:extent cx="1362075" cy="514350"/>
            <wp:effectExtent l="19050" t="0" r="9525" b="0"/>
            <wp:wrapSquare wrapText="bothSides"/>
            <wp:docPr id="5" name="Picture 3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2F40" w:rsidRDefault="00F42F40" w:rsidP="006C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6C287C" w:rsidRDefault="006C287C" w:rsidP="006C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Signed:</w:t>
      </w:r>
      <w:r w:rsidR="0056693E">
        <w:rPr>
          <w:rFonts w:ascii="Arial" w:hAnsi="Arial" w:cs="Arial"/>
          <w:bCs/>
          <w:sz w:val="20"/>
          <w:szCs w:val="20"/>
        </w:rPr>
        <w:t xml:space="preserve"> </w:t>
      </w:r>
      <w:r w:rsidR="0056693E" w:rsidRPr="0056693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</w:r>
    </w:p>
    <w:p w:rsidR="0056693E" w:rsidRDefault="0056693E" w:rsidP="006C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56693E" w:rsidRDefault="0056693E" w:rsidP="006C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6C287C" w:rsidRDefault="006C287C" w:rsidP="006C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Name: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1028B2">
        <w:rPr>
          <w:rFonts w:ascii="Arial" w:hAnsi="Arial" w:cs="Arial"/>
          <w:bCs/>
          <w:sz w:val="20"/>
          <w:szCs w:val="20"/>
        </w:rPr>
        <w:t>James</w:t>
      </w:r>
      <w:r>
        <w:rPr>
          <w:rFonts w:ascii="Arial" w:hAnsi="Arial" w:cs="Arial"/>
          <w:bCs/>
          <w:sz w:val="20"/>
          <w:szCs w:val="20"/>
        </w:rPr>
        <w:t xml:space="preserve"> Ayres</w:t>
      </w:r>
    </w:p>
    <w:p w:rsidR="006C287C" w:rsidRDefault="006C287C" w:rsidP="006C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Position:</w:t>
      </w:r>
      <w:r>
        <w:rPr>
          <w:rFonts w:ascii="Arial" w:hAnsi="Arial" w:cs="Arial"/>
          <w:bCs/>
          <w:sz w:val="20"/>
          <w:szCs w:val="20"/>
        </w:rPr>
        <w:tab/>
        <w:t>Director</w:t>
      </w:r>
    </w:p>
    <w:p w:rsidR="006C287C" w:rsidRDefault="006C287C" w:rsidP="009766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Date: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635F18">
        <w:rPr>
          <w:rFonts w:ascii="Arial" w:hAnsi="Arial" w:cs="Arial"/>
          <w:bCs/>
          <w:sz w:val="20"/>
          <w:szCs w:val="20"/>
        </w:rPr>
        <w:t>22/2/2013</w:t>
      </w:r>
      <w:r w:rsidR="00635F18">
        <w:rPr>
          <w:rFonts w:ascii="Arial" w:hAnsi="Arial" w:cs="Arial"/>
          <w:bCs/>
          <w:sz w:val="20"/>
          <w:szCs w:val="20"/>
        </w:rPr>
        <w:tab/>
      </w:r>
    </w:p>
    <w:sectPr w:rsidR="006C287C" w:rsidSect="00C16F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E40" w:rsidRDefault="001E1E40" w:rsidP="00161A35">
      <w:pPr>
        <w:spacing w:after="0" w:line="240" w:lineRule="auto"/>
      </w:pPr>
      <w:r>
        <w:separator/>
      </w:r>
    </w:p>
  </w:endnote>
  <w:endnote w:type="continuationSeparator" w:id="0">
    <w:p w:rsidR="001E1E40" w:rsidRDefault="001E1E40" w:rsidP="00161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E40" w:rsidRDefault="001E1E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E40" w:rsidRDefault="001E1E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E40" w:rsidRDefault="001E1E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E40" w:rsidRDefault="001E1E40" w:rsidP="00161A35">
      <w:pPr>
        <w:spacing w:after="0" w:line="240" w:lineRule="auto"/>
      </w:pPr>
      <w:r>
        <w:separator/>
      </w:r>
    </w:p>
  </w:footnote>
  <w:footnote w:type="continuationSeparator" w:id="0">
    <w:p w:rsidR="001E1E40" w:rsidRDefault="001E1E40" w:rsidP="00161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E40" w:rsidRDefault="001E1E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E40" w:rsidRDefault="001E1E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E40" w:rsidRDefault="001E1E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B57"/>
    <w:rsid w:val="000018A0"/>
    <w:rsid w:val="00001A68"/>
    <w:rsid w:val="000153F2"/>
    <w:rsid w:val="00026345"/>
    <w:rsid w:val="000356EC"/>
    <w:rsid w:val="00042C29"/>
    <w:rsid w:val="00045290"/>
    <w:rsid w:val="000641FE"/>
    <w:rsid w:val="00087195"/>
    <w:rsid w:val="00097A03"/>
    <w:rsid w:val="000A0759"/>
    <w:rsid w:val="000A3F99"/>
    <w:rsid w:val="000B0D8E"/>
    <w:rsid w:val="000B3D95"/>
    <w:rsid w:val="000C28CD"/>
    <w:rsid w:val="000D42D2"/>
    <w:rsid w:val="000D6815"/>
    <w:rsid w:val="000D75FC"/>
    <w:rsid w:val="000E2819"/>
    <w:rsid w:val="0010077A"/>
    <w:rsid w:val="001028B2"/>
    <w:rsid w:val="00104D45"/>
    <w:rsid w:val="001412D9"/>
    <w:rsid w:val="00151056"/>
    <w:rsid w:val="00161A35"/>
    <w:rsid w:val="001639A5"/>
    <w:rsid w:val="00171AB9"/>
    <w:rsid w:val="0017594F"/>
    <w:rsid w:val="00176E1A"/>
    <w:rsid w:val="00191F90"/>
    <w:rsid w:val="00196D9E"/>
    <w:rsid w:val="00196DFB"/>
    <w:rsid w:val="001A458D"/>
    <w:rsid w:val="001B22CF"/>
    <w:rsid w:val="001C0EF6"/>
    <w:rsid w:val="001D2379"/>
    <w:rsid w:val="001E1E40"/>
    <w:rsid w:val="001E799F"/>
    <w:rsid w:val="001F2850"/>
    <w:rsid w:val="002333E6"/>
    <w:rsid w:val="00233B20"/>
    <w:rsid w:val="00234DA1"/>
    <w:rsid w:val="0024153E"/>
    <w:rsid w:val="00242192"/>
    <w:rsid w:val="00247F0C"/>
    <w:rsid w:val="0025578C"/>
    <w:rsid w:val="00257566"/>
    <w:rsid w:val="002629AA"/>
    <w:rsid w:val="00262F7B"/>
    <w:rsid w:val="00266892"/>
    <w:rsid w:val="00280AEF"/>
    <w:rsid w:val="0029615E"/>
    <w:rsid w:val="002A2BC0"/>
    <w:rsid w:val="002A2C29"/>
    <w:rsid w:val="002A2E9A"/>
    <w:rsid w:val="002B0152"/>
    <w:rsid w:val="002B2730"/>
    <w:rsid w:val="002B51EF"/>
    <w:rsid w:val="002E385D"/>
    <w:rsid w:val="002E5B69"/>
    <w:rsid w:val="00300AB9"/>
    <w:rsid w:val="00302C24"/>
    <w:rsid w:val="00344BA2"/>
    <w:rsid w:val="0035310B"/>
    <w:rsid w:val="003753A4"/>
    <w:rsid w:val="003772F7"/>
    <w:rsid w:val="0038055C"/>
    <w:rsid w:val="003810D2"/>
    <w:rsid w:val="003918C7"/>
    <w:rsid w:val="003959DF"/>
    <w:rsid w:val="003C09D4"/>
    <w:rsid w:val="003C2BDE"/>
    <w:rsid w:val="003D00A6"/>
    <w:rsid w:val="003E0173"/>
    <w:rsid w:val="003F4314"/>
    <w:rsid w:val="004165F5"/>
    <w:rsid w:val="00442063"/>
    <w:rsid w:val="00445562"/>
    <w:rsid w:val="00473C4D"/>
    <w:rsid w:val="00476F10"/>
    <w:rsid w:val="00482986"/>
    <w:rsid w:val="0049598C"/>
    <w:rsid w:val="004A4375"/>
    <w:rsid w:val="004C01F4"/>
    <w:rsid w:val="004D3F67"/>
    <w:rsid w:val="004E4C4E"/>
    <w:rsid w:val="004F29C4"/>
    <w:rsid w:val="004F35A1"/>
    <w:rsid w:val="00507E0A"/>
    <w:rsid w:val="00517FC8"/>
    <w:rsid w:val="005203AE"/>
    <w:rsid w:val="0052507E"/>
    <w:rsid w:val="00526F0B"/>
    <w:rsid w:val="0052770A"/>
    <w:rsid w:val="005311CF"/>
    <w:rsid w:val="00531E6F"/>
    <w:rsid w:val="005323C1"/>
    <w:rsid w:val="00562B3D"/>
    <w:rsid w:val="0056693E"/>
    <w:rsid w:val="0058284F"/>
    <w:rsid w:val="00582C76"/>
    <w:rsid w:val="005857D1"/>
    <w:rsid w:val="00593F9E"/>
    <w:rsid w:val="00595182"/>
    <w:rsid w:val="005B612B"/>
    <w:rsid w:val="005C1D25"/>
    <w:rsid w:val="005D3ED3"/>
    <w:rsid w:val="005E1CE0"/>
    <w:rsid w:val="005E5F89"/>
    <w:rsid w:val="005F0198"/>
    <w:rsid w:val="005F1B4E"/>
    <w:rsid w:val="005F590B"/>
    <w:rsid w:val="00600AD9"/>
    <w:rsid w:val="00612758"/>
    <w:rsid w:val="00624A06"/>
    <w:rsid w:val="00635F18"/>
    <w:rsid w:val="0068286C"/>
    <w:rsid w:val="00691D7B"/>
    <w:rsid w:val="00692CAD"/>
    <w:rsid w:val="006970FF"/>
    <w:rsid w:val="006C287C"/>
    <w:rsid w:val="006D272F"/>
    <w:rsid w:val="006E7969"/>
    <w:rsid w:val="006F52DC"/>
    <w:rsid w:val="00710025"/>
    <w:rsid w:val="00713C30"/>
    <w:rsid w:val="00714DE7"/>
    <w:rsid w:val="00722635"/>
    <w:rsid w:val="00737E64"/>
    <w:rsid w:val="00753058"/>
    <w:rsid w:val="00753490"/>
    <w:rsid w:val="007618CC"/>
    <w:rsid w:val="007723D1"/>
    <w:rsid w:val="007778EB"/>
    <w:rsid w:val="00785217"/>
    <w:rsid w:val="00791B8F"/>
    <w:rsid w:val="00793E90"/>
    <w:rsid w:val="007A12BF"/>
    <w:rsid w:val="007A5C89"/>
    <w:rsid w:val="007A64CB"/>
    <w:rsid w:val="007B4BED"/>
    <w:rsid w:val="007B6A14"/>
    <w:rsid w:val="007B6C11"/>
    <w:rsid w:val="007D3433"/>
    <w:rsid w:val="007E28C8"/>
    <w:rsid w:val="007E64D9"/>
    <w:rsid w:val="00812723"/>
    <w:rsid w:val="00820EA0"/>
    <w:rsid w:val="00827B75"/>
    <w:rsid w:val="00831D5D"/>
    <w:rsid w:val="0087177F"/>
    <w:rsid w:val="00881698"/>
    <w:rsid w:val="008841B3"/>
    <w:rsid w:val="0089144E"/>
    <w:rsid w:val="0089282B"/>
    <w:rsid w:val="00896703"/>
    <w:rsid w:val="00896A75"/>
    <w:rsid w:val="008B6A3F"/>
    <w:rsid w:val="008B766F"/>
    <w:rsid w:val="008C169E"/>
    <w:rsid w:val="008C1A2A"/>
    <w:rsid w:val="008C6475"/>
    <w:rsid w:val="008D3AC5"/>
    <w:rsid w:val="008D42F9"/>
    <w:rsid w:val="008D4685"/>
    <w:rsid w:val="008E3DFB"/>
    <w:rsid w:val="008E7B57"/>
    <w:rsid w:val="008F7721"/>
    <w:rsid w:val="0090366D"/>
    <w:rsid w:val="00911586"/>
    <w:rsid w:val="00917EC0"/>
    <w:rsid w:val="00934709"/>
    <w:rsid w:val="00934D0A"/>
    <w:rsid w:val="00950764"/>
    <w:rsid w:val="00952D16"/>
    <w:rsid w:val="00973531"/>
    <w:rsid w:val="00975DCB"/>
    <w:rsid w:val="00976025"/>
    <w:rsid w:val="00976676"/>
    <w:rsid w:val="00991E28"/>
    <w:rsid w:val="009A4F54"/>
    <w:rsid w:val="009A5B94"/>
    <w:rsid w:val="009B5E9A"/>
    <w:rsid w:val="009D0CD5"/>
    <w:rsid w:val="009F3FFB"/>
    <w:rsid w:val="00A04ACD"/>
    <w:rsid w:val="00A12D4F"/>
    <w:rsid w:val="00A146E9"/>
    <w:rsid w:val="00A169EF"/>
    <w:rsid w:val="00A17BDE"/>
    <w:rsid w:val="00A3269A"/>
    <w:rsid w:val="00A3499B"/>
    <w:rsid w:val="00A35450"/>
    <w:rsid w:val="00A502E9"/>
    <w:rsid w:val="00A569EC"/>
    <w:rsid w:val="00A760E8"/>
    <w:rsid w:val="00A84262"/>
    <w:rsid w:val="00A92D29"/>
    <w:rsid w:val="00AA0E89"/>
    <w:rsid w:val="00AA24EA"/>
    <w:rsid w:val="00AC11A6"/>
    <w:rsid w:val="00AD1D30"/>
    <w:rsid w:val="00AE6ABF"/>
    <w:rsid w:val="00B07F88"/>
    <w:rsid w:val="00B10046"/>
    <w:rsid w:val="00B205A1"/>
    <w:rsid w:val="00B22AAD"/>
    <w:rsid w:val="00B23A78"/>
    <w:rsid w:val="00B23AA4"/>
    <w:rsid w:val="00B40742"/>
    <w:rsid w:val="00B41D18"/>
    <w:rsid w:val="00B47109"/>
    <w:rsid w:val="00B71705"/>
    <w:rsid w:val="00B90687"/>
    <w:rsid w:val="00B92C22"/>
    <w:rsid w:val="00B932AC"/>
    <w:rsid w:val="00B9546B"/>
    <w:rsid w:val="00BA30A1"/>
    <w:rsid w:val="00BA68FB"/>
    <w:rsid w:val="00BD6660"/>
    <w:rsid w:val="00BD68E1"/>
    <w:rsid w:val="00C036B0"/>
    <w:rsid w:val="00C1599D"/>
    <w:rsid w:val="00C16FC4"/>
    <w:rsid w:val="00C23742"/>
    <w:rsid w:val="00C376CF"/>
    <w:rsid w:val="00C4332E"/>
    <w:rsid w:val="00C51238"/>
    <w:rsid w:val="00C53DED"/>
    <w:rsid w:val="00C54699"/>
    <w:rsid w:val="00C56E96"/>
    <w:rsid w:val="00C731FE"/>
    <w:rsid w:val="00C73EA6"/>
    <w:rsid w:val="00C7765E"/>
    <w:rsid w:val="00C83EA1"/>
    <w:rsid w:val="00C861B7"/>
    <w:rsid w:val="00C91843"/>
    <w:rsid w:val="00C92270"/>
    <w:rsid w:val="00CA54BA"/>
    <w:rsid w:val="00CB083D"/>
    <w:rsid w:val="00CB7B51"/>
    <w:rsid w:val="00CC2406"/>
    <w:rsid w:val="00CC705B"/>
    <w:rsid w:val="00CD5508"/>
    <w:rsid w:val="00CE5731"/>
    <w:rsid w:val="00CE59B7"/>
    <w:rsid w:val="00CF22CA"/>
    <w:rsid w:val="00D00C0D"/>
    <w:rsid w:val="00D07D88"/>
    <w:rsid w:val="00D12F19"/>
    <w:rsid w:val="00D138C5"/>
    <w:rsid w:val="00D174EC"/>
    <w:rsid w:val="00D17D02"/>
    <w:rsid w:val="00D27EAB"/>
    <w:rsid w:val="00D320B2"/>
    <w:rsid w:val="00D42BED"/>
    <w:rsid w:val="00D6139B"/>
    <w:rsid w:val="00D63377"/>
    <w:rsid w:val="00D66AD9"/>
    <w:rsid w:val="00D7331D"/>
    <w:rsid w:val="00D752C3"/>
    <w:rsid w:val="00D85E31"/>
    <w:rsid w:val="00D86F07"/>
    <w:rsid w:val="00DB1989"/>
    <w:rsid w:val="00DB6DA0"/>
    <w:rsid w:val="00DC070A"/>
    <w:rsid w:val="00DC2B0A"/>
    <w:rsid w:val="00DE108A"/>
    <w:rsid w:val="00E2407F"/>
    <w:rsid w:val="00E27392"/>
    <w:rsid w:val="00E2771A"/>
    <w:rsid w:val="00E36E3F"/>
    <w:rsid w:val="00E51642"/>
    <w:rsid w:val="00E52C22"/>
    <w:rsid w:val="00E62975"/>
    <w:rsid w:val="00E64541"/>
    <w:rsid w:val="00E8134E"/>
    <w:rsid w:val="00E81B01"/>
    <w:rsid w:val="00E92A0F"/>
    <w:rsid w:val="00E95DA0"/>
    <w:rsid w:val="00EB4452"/>
    <w:rsid w:val="00EB4DCA"/>
    <w:rsid w:val="00EB4FAE"/>
    <w:rsid w:val="00EB5C19"/>
    <w:rsid w:val="00ED5A9B"/>
    <w:rsid w:val="00ED5D42"/>
    <w:rsid w:val="00EF1E6A"/>
    <w:rsid w:val="00F02235"/>
    <w:rsid w:val="00F03CEA"/>
    <w:rsid w:val="00F2190B"/>
    <w:rsid w:val="00F340AA"/>
    <w:rsid w:val="00F3476F"/>
    <w:rsid w:val="00F42889"/>
    <w:rsid w:val="00F42F40"/>
    <w:rsid w:val="00F560AE"/>
    <w:rsid w:val="00F60901"/>
    <w:rsid w:val="00F80BC0"/>
    <w:rsid w:val="00F8687F"/>
    <w:rsid w:val="00F87266"/>
    <w:rsid w:val="00F93628"/>
    <w:rsid w:val="00FB07AE"/>
    <w:rsid w:val="00FB7F3C"/>
    <w:rsid w:val="00FE0AB8"/>
    <w:rsid w:val="00FE58E0"/>
    <w:rsid w:val="00FF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FC4"/>
  </w:style>
  <w:style w:type="paragraph" w:styleId="Heading1">
    <w:name w:val="heading 1"/>
    <w:basedOn w:val="Normal"/>
    <w:next w:val="Normal"/>
    <w:link w:val="Heading1Char"/>
    <w:uiPriority w:val="9"/>
    <w:qFormat/>
    <w:rsid w:val="008E7B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7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2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61A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1A35"/>
  </w:style>
  <w:style w:type="paragraph" w:styleId="Footer">
    <w:name w:val="footer"/>
    <w:basedOn w:val="Normal"/>
    <w:link w:val="FooterChar"/>
    <w:uiPriority w:val="99"/>
    <w:semiHidden/>
    <w:unhideWhenUsed/>
    <w:rsid w:val="00161A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1A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EA2D9-740F-4337-85AC-43B226475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Lime Green Products</dc:creator>
  <cp:lastModifiedBy>Lime Green</cp:lastModifiedBy>
  <cp:revision>20</cp:revision>
  <dcterms:created xsi:type="dcterms:W3CDTF">2013-01-24T14:58:00Z</dcterms:created>
  <dcterms:modified xsi:type="dcterms:W3CDTF">2013-02-28T11:47:00Z</dcterms:modified>
</cp:coreProperties>
</file>